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41011a7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0475d3b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a791d002945cf" /><Relationship Type="http://schemas.openxmlformats.org/officeDocument/2006/relationships/numbering" Target="/word/numbering.xml" Id="R35c6d8779f374543" /><Relationship Type="http://schemas.openxmlformats.org/officeDocument/2006/relationships/settings" Target="/word/settings.xml" Id="Rea3e3b0dc16b464e" /><Relationship Type="http://schemas.openxmlformats.org/officeDocument/2006/relationships/image" Target="/word/media/61888c25-f6f8-4960-a9dc-e9a0d8c71f96.png" Id="R65e40475d3be4336" /></Relationships>
</file>