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82397f46c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2aaff1365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Jagstzell,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2003167224e94" /><Relationship Type="http://schemas.openxmlformats.org/officeDocument/2006/relationships/numbering" Target="/word/numbering.xml" Id="R0cb947aca42f44c6" /><Relationship Type="http://schemas.openxmlformats.org/officeDocument/2006/relationships/settings" Target="/word/settings.xml" Id="R1b412545c1474e59" /><Relationship Type="http://schemas.openxmlformats.org/officeDocument/2006/relationships/image" Target="/word/media/1fb45b9f-ad12-4616-926e-7a578b47c7ff.png" Id="R7e12aaff13654999" /></Relationships>
</file>