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e9cbc8c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f3aeb9ba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77007e2e4c48" /><Relationship Type="http://schemas.openxmlformats.org/officeDocument/2006/relationships/numbering" Target="/word/numbering.xml" Id="R8d10ab5345ff489b" /><Relationship Type="http://schemas.openxmlformats.org/officeDocument/2006/relationships/settings" Target="/word/settings.xml" Id="Rb10d4585d5bc4d9f" /><Relationship Type="http://schemas.openxmlformats.org/officeDocument/2006/relationships/image" Target="/word/media/2e80a26d-4209-4666-aa3e-87579435d7fc.png" Id="R7275f3aeb9ba4b71" /></Relationships>
</file>