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42feb8e1e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80e314aea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Jesteburg,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ee99160b44ecf" /><Relationship Type="http://schemas.openxmlformats.org/officeDocument/2006/relationships/numbering" Target="/word/numbering.xml" Id="R575d6e98fd88440b" /><Relationship Type="http://schemas.openxmlformats.org/officeDocument/2006/relationships/settings" Target="/word/settings.xml" Id="R2cae7e0968204e5d" /><Relationship Type="http://schemas.openxmlformats.org/officeDocument/2006/relationships/image" Target="/word/media/79c8f11c-4373-4552-b77c-9983b4e6a46a.png" Id="Rc6180e314aea4935" /></Relationships>
</file>