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8f6d3334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7aaf2df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3939aa37741d4" /><Relationship Type="http://schemas.openxmlformats.org/officeDocument/2006/relationships/numbering" Target="/word/numbering.xml" Id="R3adc09c9fbea471e" /><Relationship Type="http://schemas.openxmlformats.org/officeDocument/2006/relationships/settings" Target="/word/settings.xml" Id="R890008c23e4f4373" /><Relationship Type="http://schemas.openxmlformats.org/officeDocument/2006/relationships/image" Target="/word/media/519e4e6b-1dde-4949-9d13-ceba429a3028.png" Id="R8af67aaf2dff40ab" /></Relationships>
</file>