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f176b8e68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4bca93bc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7307bcd614433" /><Relationship Type="http://schemas.openxmlformats.org/officeDocument/2006/relationships/numbering" Target="/word/numbering.xml" Id="R8fa7be1f2a61468c" /><Relationship Type="http://schemas.openxmlformats.org/officeDocument/2006/relationships/settings" Target="/word/settings.xml" Id="Rc8b9d263f0bd40e1" /><Relationship Type="http://schemas.openxmlformats.org/officeDocument/2006/relationships/image" Target="/word/media/a7345e6b-29c0-43dd-ad05-a37007201432.png" Id="R0a2d4bca93bc45de" /></Relationships>
</file>