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be95a7933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6d4289a90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330436cad4609" /><Relationship Type="http://schemas.openxmlformats.org/officeDocument/2006/relationships/numbering" Target="/word/numbering.xml" Id="Rfef5ca3c8c0a4e81" /><Relationship Type="http://schemas.openxmlformats.org/officeDocument/2006/relationships/settings" Target="/word/settings.xml" Id="Rd689a61f89bf443a" /><Relationship Type="http://schemas.openxmlformats.org/officeDocument/2006/relationships/image" Target="/word/media/06e29094-2616-492c-9f20-3eeee1f6377c.png" Id="R7136d4289a904ab4" /></Relationships>
</file>