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30fa63263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54ffc48d8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2d2cc35cd4c4e" /><Relationship Type="http://schemas.openxmlformats.org/officeDocument/2006/relationships/numbering" Target="/word/numbering.xml" Id="Raebae6b14e80494c" /><Relationship Type="http://schemas.openxmlformats.org/officeDocument/2006/relationships/settings" Target="/word/settings.xml" Id="Re50230004f414682" /><Relationship Type="http://schemas.openxmlformats.org/officeDocument/2006/relationships/image" Target="/word/media/928b68a8-fa05-457d-82e6-19726e4238d0.png" Id="R33454ffc48d8425a" /></Relationships>
</file>