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3a8cb9eb0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26705031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72d2875db4054" /><Relationship Type="http://schemas.openxmlformats.org/officeDocument/2006/relationships/numbering" Target="/word/numbering.xml" Id="R5f20023e274a459f" /><Relationship Type="http://schemas.openxmlformats.org/officeDocument/2006/relationships/settings" Target="/word/settings.xml" Id="R5096e10ae3144212" /><Relationship Type="http://schemas.openxmlformats.org/officeDocument/2006/relationships/image" Target="/word/media/a92aa5f6-308f-4dea-b23a-0daa40687597.png" Id="Rd7e26705031c4b04" /></Relationships>
</file>