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95b52af6f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68aaebc46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9448cef6f4e35" /><Relationship Type="http://schemas.openxmlformats.org/officeDocument/2006/relationships/numbering" Target="/word/numbering.xml" Id="Re417c6641d374a44" /><Relationship Type="http://schemas.openxmlformats.org/officeDocument/2006/relationships/settings" Target="/word/settings.xml" Id="R0c893b908a7841fe" /><Relationship Type="http://schemas.openxmlformats.org/officeDocument/2006/relationships/image" Target="/word/media/05258b7f-cd06-4bad-a12d-87a33f3fe33b.png" Id="R06868aaebc46466a" /></Relationships>
</file>