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fc95d2bb9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e749f365c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94b242e2c4f3b" /><Relationship Type="http://schemas.openxmlformats.org/officeDocument/2006/relationships/numbering" Target="/word/numbering.xml" Id="R35f7a966690a40a5" /><Relationship Type="http://schemas.openxmlformats.org/officeDocument/2006/relationships/settings" Target="/word/settings.xml" Id="Rf12d717047f647f3" /><Relationship Type="http://schemas.openxmlformats.org/officeDocument/2006/relationships/image" Target="/word/media/0f31b323-2cbd-4aea-8155-729b22a37f22.png" Id="R906e749f365c4017" /></Relationships>
</file>