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1472b4b7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1b202d7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a4eae51be4877" /><Relationship Type="http://schemas.openxmlformats.org/officeDocument/2006/relationships/numbering" Target="/word/numbering.xml" Id="Ra3b9aa75882d4003" /><Relationship Type="http://schemas.openxmlformats.org/officeDocument/2006/relationships/settings" Target="/word/settings.xml" Id="Rc335397805dc461c" /><Relationship Type="http://schemas.openxmlformats.org/officeDocument/2006/relationships/image" Target="/word/media/55736e25-1d65-458a-87cf-5e32ad6101c5.png" Id="R2e4c1b202d7e4a38" /></Relationships>
</file>