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e975c6c4f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977fa1436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Kesslingen,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3cf04c9b54344" /><Relationship Type="http://schemas.openxmlformats.org/officeDocument/2006/relationships/numbering" Target="/word/numbering.xml" Id="R9e2c90fc322c46ff" /><Relationship Type="http://schemas.openxmlformats.org/officeDocument/2006/relationships/settings" Target="/word/settings.xml" Id="R9669e2739fd5473e" /><Relationship Type="http://schemas.openxmlformats.org/officeDocument/2006/relationships/image" Target="/word/media/e713d175-ea88-4b58-8b53-acdc6bf7a2c8.png" Id="R453977fa14364b4e" /></Relationships>
</file>