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fc19f1a874b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03476a3baa4a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Ketzendorf,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73987496e349a7" /><Relationship Type="http://schemas.openxmlformats.org/officeDocument/2006/relationships/numbering" Target="/word/numbering.xml" Id="R37aa3e8c9a614e21" /><Relationship Type="http://schemas.openxmlformats.org/officeDocument/2006/relationships/settings" Target="/word/settings.xml" Id="R317a8224bdb74b4b" /><Relationship Type="http://schemas.openxmlformats.org/officeDocument/2006/relationships/image" Target="/word/media/d408fcbc-e608-4329-9182-5b51f233bb6b.png" Id="R0c03476a3baa4a5a" /></Relationships>
</file>