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9606a5618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7369068f2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Ketzur,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6d05525964417" /><Relationship Type="http://schemas.openxmlformats.org/officeDocument/2006/relationships/numbering" Target="/word/numbering.xml" Id="R4a82c0eb7bfe4f9a" /><Relationship Type="http://schemas.openxmlformats.org/officeDocument/2006/relationships/settings" Target="/word/settings.xml" Id="R38ff9f7d774840ba" /><Relationship Type="http://schemas.openxmlformats.org/officeDocument/2006/relationships/image" Target="/word/media/b521377d-417e-4add-ae2c-e282d43f423b.png" Id="R10e7369068f2412f" /></Relationships>
</file>