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f5af14b1d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a687ff65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Kiemannsstetten,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6b1de5fa34385" /><Relationship Type="http://schemas.openxmlformats.org/officeDocument/2006/relationships/numbering" Target="/word/numbering.xml" Id="Rbb871225e4834f51" /><Relationship Type="http://schemas.openxmlformats.org/officeDocument/2006/relationships/settings" Target="/word/settings.xml" Id="R58a0badb87524e71" /><Relationship Type="http://schemas.openxmlformats.org/officeDocument/2006/relationships/image" Target="/word/media/eef6e62d-ad92-484f-a1c2-99d33a29e985.png" Id="R7c7a687ff65e4774" /></Relationships>
</file>