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ee1b99f85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3046b41a8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18c4a9ac84ef0" /><Relationship Type="http://schemas.openxmlformats.org/officeDocument/2006/relationships/numbering" Target="/word/numbering.xml" Id="Rd6fb0fba149549e8" /><Relationship Type="http://schemas.openxmlformats.org/officeDocument/2006/relationships/settings" Target="/word/settings.xml" Id="R11a65a3ca11149bf" /><Relationship Type="http://schemas.openxmlformats.org/officeDocument/2006/relationships/image" Target="/word/media/cf2a58da-3e94-48b0-8db1-fb95c19c4c04.png" Id="R81f3046b41a847bf" /></Relationships>
</file>