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ff2f7b4de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b0a609c18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Klaswipper,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4fac6dcd44d66" /><Relationship Type="http://schemas.openxmlformats.org/officeDocument/2006/relationships/numbering" Target="/word/numbering.xml" Id="R847550840d3f4c7f" /><Relationship Type="http://schemas.openxmlformats.org/officeDocument/2006/relationships/settings" Target="/word/settings.xml" Id="R3c70ef84de0741b0" /><Relationship Type="http://schemas.openxmlformats.org/officeDocument/2006/relationships/image" Target="/word/media/adb51b9e-4a6b-4e69-88a0-dee585b023e2.png" Id="Rd62b0a609c184cfc" /></Relationships>
</file>