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a64447436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f97a3d26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6c945b27d463b" /><Relationship Type="http://schemas.openxmlformats.org/officeDocument/2006/relationships/numbering" Target="/word/numbering.xml" Id="R35490ce5295d4478" /><Relationship Type="http://schemas.openxmlformats.org/officeDocument/2006/relationships/settings" Target="/word/settings.xml" Id="R92b97ccf2a124b78" /><Relationship Type="http://schemas.openxmlformats.org/officeDocument/2006/relationships/image" Target="/word/media/39ddf146-f1eb-4a51-82f2-b9e4914c9558.png" Id="Re1ef97a3d2624e8c" /></Relationships>
</file>