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ef1eb0804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b638bacb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Altenstadten,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4b65f432d4044" /><Relationship Type="http://schemas.openxmlformats.org/officeDocument/2006/relationships/numbering" Target="/word/numbering.xml" Id="R1844064721964fc0" /><Relationship Type="http://schemas.openxmlformats.org/officeDocument/2006/relationships/settings" Target="/word/settings.xml" Id="Rf6eab80db8f14a50" /><Relationship Type="http://schemas.openxmlformats.org/officeDocument/2006/relationships/image" Target="/word/media/8200fe89-d179-493e-bc61-7a233886ca13.png" Id="Reffb638bacb449e6" /></Relationships>
</file>