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047de4efe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6e6debf0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Heins,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1fe041e454f5b" /><Relationship Type="http://schemas.openxmlformats.org/officeDocument/2006/relationships/numbering" Target="/word/numbering.xml" Id="R61227ef762b44751" /><Relationship Type="http://schemas.openxmlformats.org/officeDocument/2006/relationships/settings" Target="/word/settings.xml" Id="Rc3bd4c7e16564553" /><Relationship Type="http://schemas.openxmlformats.org/officeDocument/2006/relationships/image" Target="/word/media/71eb0de9-7925-45ce-8dca-3b64c5813262.png" Id="R11016e6debf04cff" /></Relationships>
</file>