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a3d42d060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80f85530c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Krams,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7c888b14a4cb9" /><Relationship Type="http://schemas.openxmlformats.org/officeDocument/2006/relationships/numbering" Target="/word/numbering.xml" Id="R35191ec578714e40" /><Relationship Type="http://schemas.openxmlformats.org/officeDocument/2006/relationships/settings" Target="/word/settings.xml" Id="Rec96dd9fdc6844f8" /><Relationship Type="http://schemas.openxmlformats.org/officeDocument/2006/relationships/image" Target="/word/media/1d97d4ff-f77e-4bd4-b6d8-9978c97f3bd1.png" Id="R6df80f85530c4e33" /></Relationships>
</file>