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c88347c4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6745f3c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58139f7b14079" /><Relationship Type="http://schemas.openxmlformats.org/officeDocument/2006/relationships/numbering" Target="/word/numbering.xml" Id="R3cf363d85ecc442c" /><Relationship Type="http://schemas.openxmlformats.org/officeDocument/2006/relationships/settings" Target="/word/settings.xml" Id="Rdcdbf468e6824e7d" /><Relationship Type="http://schemas.openxmlformats.org/officeDocument/2006/relationships/image" Target="/word/media/dbfda70c-2eb4-4a44-a79b-f73f0d35ad2c.png" Id="Rf0156745f3c64748" /></Relationships>
</file>