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279120add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a3fbc195b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Radisch,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5c34e11864ec3" /><Relationship Type="http://schemas.openxmlformats.org/officeDocument/2006/relationships/numbering" Target="/word/numbering.xml" Id="R695b7c2fc6594746" /><Relationship Type="http://schemas.openxmlformats.org/officeDocument/2006/relationships/settings" Target="/word/settings.xml" Id="R15e5938f1f584d50" /><Relationship Type="http://schemas.openxmlformats.org/officeDocument/2006/relationships/image" Target="/word/media/0489d985-4664-4e20-8825-f26d335473bc.png" Id="Rc29a3fbc195b47db" /></Relationships>
</file>