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e97ef5b7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4966de44b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Remels,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a6f370a724719" /><Relationship Type="http://schemas.openxmlformats.org/officeDocument/2006/relationships/numbering" Target="/word/numbering.xml" Id="R96b40de7e01e4a3f" /><Relationship Type="http://schemas.openxmlformats.org/officeDocument/2006/relationships/settings" Target="/word/settings.xml" Id="R32948ce35d284876" /><Relationship Type="http://schemas.openxmlformats.org/officeDocument/2006/relationships/image" Target="/word/media/f69a0922-c175-4405-84a3-917f194c67e0.png" Id="R6774966de44b476a" /></Relationships>
</file>