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ff20d268b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92540a63e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Ringmar,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47d0b05364a6a" /><Relationship Type="http://schemas.openxmlformats.org/officeDocument/2006/relationships/numbering" Target="/word/numbering.xml" Id="R3cf9508e69d742d5" /><Relationship Type="http://schemas.openxmlformats.org/officeDocument/2006/relationships/settings" Target="/word/settings.xml" Id="Rb4567b4aa3a349d0" /><Relationship Type="http://schemas.openxmlformats.org/officeDocument/2006/relationships/image" Target="/word/media/0ff75ff2-0581-4e26-9689-c3230a9dfc0d.png" Id="Rb0c92540a63e4a61" /></Relationships>
</file>