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0ce58df2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69a939c0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Stavern,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99da735a4c4a" /><Relationship Type="http://schemas.openxmlformats.org/officeDocument/2006/relationships/numbering" Target="/word/numbering.xml" Id="Rda2d24ffc7aa4410" /><Relationship Type="http://schemas.openxmlformats.org/officeDocument/2006/relationships/settings" Target="/word/settings.xml" Id="R09f3ae3df3364930" /><Relationship Type="http://schemas.openxmlformats.org/officeDocument/2006/relationships/image" Target="/word/media/5579e5dc-8ee8-4b65-a779-119843aeb0d5.png" Id="R13369a939c054d07" /></Relationships>
</file>