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5fb3019b5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abb8f256f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Wieblitz,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53f50bdbd4c6c" /><Relationship Type="http://schemas.openxmlformats.org/officeDocument/2006/relationships/numbering" Target="/word/numbering.xml" Id="Rfb32cf78b1624862" /><Relationship Type="http://schemas.openxmlformats.org/officeDocument/2006/relationships/settings" Target="/word/settings.xml" Id="Re7b277670bfc4312" /><Relationship Type="http://schemas.openxmlformats.org/officeDocument/2006/relationships/image" Target="/word/media/da155255-afe5-43b8-9bf7-e6fabdc8fca8.png" Id="R9c2abb8f256f44fa" /></Relationships>
</file>