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e0461c26b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8f1c328fd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Kleinbockedra,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181cc9384404c" /><Relationship Type="http://schemas.openxmlformats.org/officeDocument/2006/relationships/numbering" Target="/word/numbering.xml" Id="R000b5a7aeba1417e" /><Relationship Type="http://schemas.openxmlformats.org/officeDocument/2006/relationships/settings" Target="/word/settings.xml" Id="R455db88094b84a00" /><Relationship Type="http://schemas.openxmlformats.org/officeDocument/2006/relationships/image" Target="/word/media/a05b9c3f-c6cf-4146-82db-68ca79b0853b.png" Id="R8668f1c328fd41b2" /></Relationships>
</file>