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d140630b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01bac80e5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Kleinbodungen,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f276101d54914" /><Relationship Type="http://schemas.openxmlformats.org/officeDocument/2006/relationships/numbering" Target="/word/numbering.xml" Id="R7ec9a7d1cc224b07" /><Relationship Type="http://schemas.openxmlformats.org/officeDocument/2006/relationships/settings" Target="/word/settings.xml" Id="R5e3b9e8d92b842a0" /><Relationship Type="http://schemas.openxmlformats.org/officeDocument/2006/relationships/image" Target="/word/media/8ffb6cef-27b1-449a-8623-f86dc2ca2167.png" Id="Ra1301bac80e54c9e" /></Relationships>
</file>