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e3f16bcdd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037fcae3d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Kleingiesshubel,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f7e68f5dc46a5" /><Relationship Type="http://schemas.openxmlformats.org/officeDocument/2006/relationships/numbering" Target="/word/numbering.xml" Id="Rec844cff3d5c4c28" /><Relationship Type="http://schemas.openxmlformats.org/officeDocument/2006/relationships/settings" Target="/word/settings.xml" Id="R3cb3dd4b20924afc" /><Relationship Type="http://schemas.openxmlformats.org/officeDocument/2006/relationships/image" Target="/word/media/72501ce4-1a93-4811-b6fd-2a19bba76085.png" Id="R92c037fcae3d442c" /></Relationships>
</file>