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16da7483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02725f1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ea1fae854e82" /><Relationship Type="http://schemas.openxmlformats.org/officeDocument/2006/relationships/numbering" Target="/word/numbering.xml" Id="R18c56ffe495447ac" /><Relationship Type="http://schemas.openxmlformats.org/officeDocument/2006/relationships/settings" Target="/word/settings.xml" Id="Rde1dfedce38444cd" /><Relationship Type="http://schemas.openxmlformats.org/officeDocument/2006/relationships/image" Target="/word/media/81400fa7-95b4-4f11-8475-93209b3690f4.png" Id="Rec1602725f124227" /></Relationships>
</file>