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83f7b855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697fb88da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Kleinwolstrup,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6e75d045040ef" /><Relationship Type="http://schemas.openxmlformats.org/officeDocument/2006/relationships/numbering" Target="/word/numbering.xml" Id="Ra21d9724b9274044" /><Relationship Type="http://schemas.openxmlformats.org/officeDocument/2006/relationships/settings" Target="/word/settings.xml" Id="R606c2abe7c3c4641" /><Relationship Type="http://schemas.openxmlformats.org/officeDocument/2006/relationships/image" Target="/word/media/ca9b0cd6-5937-47a5-90fe-12318b71bda6.png" Id="Re3d697fb88da4655" /></Relationships>
</file>