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a0f089b41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2a26b08b2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Kloppenheim,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7dd99330445e4" /><Relationship Type="http://schemas.openxmlformats.org/officeDocument/2006/relationships/numbering" Target="/word/numbering.xml" Id="R004478cfc1654251" /><Relationship Type="http://schemas.openxmlformats.org/officeDocument/2006/relationships/settings" Target="/word/settings.xml" Id="Ra49f4173fdd94f6c" /><Relationship Type="http://schemas.openxmlformats.org/officeDocument/2006/relationships/image" Target="/word/media/edc1809b-11f5-49c5-b248-d4132729460a.png" Id="R8852a26b08b2420e" /></Relationships>
</file>