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42272fffd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50402bb04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Kniestedt,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bc70d995a48cb" /><Relationship Type="http://schemas.openxmlformats.org/officeDocument/2006/relationships/numbering" Target="/word/numbering.xml" Id="R145e2fa3b99842f4" /><Relationship Type="http://schemas.openxmlformats.org/officeDocument/2006/relationships/settings" Target="/word/settings.xml" Id="Rfcb8ceeff7ed4fcd" /><Relationship Type="http://schemas.openxmlformats.org/officeDocument/2006/relationships/image" Target="/word/media/ac277984-c7ee-4e72-999b-cd2fb26ced59.png" Id="Re7750402bb044944" /></Relationships>
</file>