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ebaa955ad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d38d83764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Kolksbruch,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ba09270464b47" /><Relationship Type="http://schemas.openxmlformats.org/officeDocument/2006/relationships/numbering" Target="/word/numbering.xml" Id="R27dc3a5f42564c4b" /><Relationship Type="http://schemas.openxmlformats.org/officeDocument/2006/relationships/settings" Target="/word/settings.xml" Id="R17c4c46d37b445cd" /><Relationship Type="http://schemas.openxmlformats.org/officeDocument/2006/relationships/image" Target="/word/media/2d64ccf5-c33f-403a-9192-2894ecf008b8.png" Id="R4e7d38d837644bb2" /></Relationships>
</file>