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175391351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f0190d5f8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5c1efb58843be" /><Relationship Type="http://schemas.openxmlformats.org/officeDocument/2006/relationships/numbering" Target="/word/numbering.xml" Id="Rc9cf4b6bd0c347ca" /><Relationship Type="http://schemas.openxmlformats.org/officeDocument/2006/relationships/settings" Target="/word/settings.xml" Id="R0741a4544fe349fe" /><Relationship Type="http://schemas.openxmlformats.org/officeDocument/2006/relationships/image" Target="/word/media/56b6a431-32a0-4b28-b244-9a470e54477d.png" Id="Radff0190d5f848ff" /></Relationships>
</file>