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cc294ee21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5e8112afb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Kolonie Ecktanne,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5815e1cc34ed0" /><Relationship Type="http://schemas.openxmlformats.org/officeDocument/2006/relationships/numbering" Target="/word/numbering.xml" Id="R99c90c48e3b24d11" /><Relationship Type="http://schemas.openxmlformats.org/officeDocument/2006/relationships/settings" Target="/word/settings.xml" Id="Rce71e6a30a324f1d" /><Relationship Type="http://schemas.openxmlformats.org/officeDocument/2006/relationships/image" Target="/word/media/3409fc81-1542-43ec-8cff-db34172a0cf1.png" Id="R7965e8112afb4af0" /></Relationships>
</file>