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14c7832ef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ce2536d33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Hurlach,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a197e01e84b56" /><Relationship Type="http://schemas.openxmlformats.org/officeDocument/2006/relationships/numbering" Target="/word/numbering.xml" Id="R21d9409bb0944900" /><Relationship Type="http://schemas.openxmlformats.org/officeDocument/2006/relationships/settings" Target="/word/settings.xml" Id="R5e77fa365b994e35" /><Relationship Type="http://schemas.openxmlformats.org/officeDocument/2006/relationships/image" Target="/word/media/bffa5935-b475-4c73-b268-2dddcbd46125.png" Id="Raeece2536d33416a" /></Relationships>
</file>