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da98806b0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f70aebdfa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Konigshain,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a18e9087248ea" /><Relationship Type="http://schemas.openxmlformats.org/officeDocument/2006/relationships/numbering" Target="/word/numbering.xml" Id="R5cd6b54f03c6486c" /><Relationship Type="http://schemas.openxmlformats.org/officeDocument/2006/relationships/settings" Target="/word/settings.xml" Id="R68b3d52cbd084083" /><Relationship Type="http://schemas.openxmlformats.org/officeDocument/2006/relationships/image" Target="/word/media/27ee0f1e-637e-4581-a243-b4ed9d347f40.png" Id="Ra58f70aebdfa43af" /></Relationships>
</file>