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262d225ea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30e9a5cf8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Konnigde,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d96c2149943c2" /><Relationship Type="http://schemas.openxmlformats.org/officeDocument/2006/relationships/numbering" Target="/word/numbering.xml" Id="Rce7105397e264ac9" /><Relationship Type="http://schemas.openxmlformats.org/officeDocument/2006/relationships/settings" Target="/word/settings.xml" Id="R413530c9f738416a" /><Relationship Type="http://schemas.openxmlformats.org/officeDocument/2006/relationships/image" Target="/word/media/744ba77b-38b4-4009-964a-cd5b3201f27c.png" Id="R66130e9a5cf8469a" /></Relationships>
</file>