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40acfd89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c4c59d47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Konradsreuth,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5a5ce8856403f" /><Relationship Type="http://schemas.openxmlformats.org/officeDocument/2006/relationships/numbering" Target="/word/numbering.xml" Id="Ra161472731074a5f" /><Relationship Type="http://schemas.openxmlformats.org/officeDocument/2006/relationships/settings" Target="/word/settings.xml" Id="Re4b62589a9334ea0" /><Relationship Type="http://schemas.openxmlformats.org/officeDocument/2006/relationships/image" Target="/word/media/872411c6-fe46-4586-9eec-db35e8f46160.png" Id="R557c4c59d4764a9b" /></Relationships>
</file>