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46f108795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b2dfe0a94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ebb89d9914871" /><Relationship Type="http://schemas.openxmlformats.org/officeDocument/2006/relationships/numbering" Target="/word/numbering.xml" Id="R3eaea20185c14026" /><Relationship Type="http://schemas.openxmlformats.org/officeDocument/2006/relationships/settings" Target="/word/settings.xml" Id="R5c932521177f461e" /><Relationship Type="http://schemas.openxmlformats.org/officeDocument/2006/relationships/image" Target="/word/media/6832e719-a801-47f3-9777-06b935f13d01.png" Id="Raf9b2dfe0a944c6d" /></Relationships>
</file>