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355cfba6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4a0f99f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d6ea09de43de" /><Relationship Type="http://schemas.openxmlformats.org/officeDocument/2006/relationships/numbering" Target="/word/numbering.xml" Id="Rdd155b4583834321" /><Relationship Type="http://schemas.openxmlformats.org/officeDocument/2006/relationships/settings" Target="/word/settings.xml" Id="Rac0ea256390b464e" /><Relationship Type="http://schemas.openxmlformats.org/officeDocument/2006/relationships/image" Target="/word/media/a22234d4-e67d-4c98-a726-6954833dc0f9.png" Id="Rcac14a0f99f94f1a" /></Relationships>
</file>