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890f34b9a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a42b7f410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5514b7c4241e1" /><Relationship Type="http://schemas.openxmlformats.org/officeDocument/2006/relationships/numbering" Target="/word/numbering.xml" Id="R58d7723a5d2c4b69" /><Relationship Type="http://schemas.openxmlformats.org/officeDocument/2006/relationships/settings" Target="/word/settings.xml" Id="R43453588710149b9" /><Relationship Type="http://schemas.openxmlformats.org/officeDocument/2006/relationships/image" Target="/word/media/839bd15b-e9a4-40e3-b8bb-d5f01c44bde0.png" Id="R5fba42b7f4104fda" /></Relationships>
</file>