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526bd6a57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d259289d5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Kothingbuchbach,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02c687e744b29" /><Relationship Type="http://schemas.openxmlformats.org/officeDocument/2006/relationships/numbering" Target="/word/numbering.xml" Id="R01f10d6e67534936" /><Relationship Type="http://schemas.openxmlformats.org/officeDocument/2006/relationships/settings" Target="/word/settings.xml" Id="R4643d55a840a4208" /><Relationship Type="http://schemas.openxmlformats.org/officeDocument/2006/relationships/image" Target="/word/media/539ded0d-f233-4a6b-9e56-c29c66d9b36b.png" Id="R2a0d259289d54799" /></Relationships>
</file>