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4d68f9d5c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929198d8d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Kotteringe,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2e08e7ebf4558" /><Relationship Type="http://schemas.openxmlformats.org/officeDocument/2006/relationships/numbering" Target="/word/numbering.xml" Id="Ra2f4c342e0f143cf" /><Relationship Type="http://schemas.openxmlformats.org/officeDocument/2006/relationships/settings" Target="/word/settings.xml" Id="R47fc9cbcbd484a58" /><Relationship Type="http://schemas.openxmlformats.org/officeDocument/2006/relationships/image" Target="/word/media/065fdeb7-21b7-4387-aa29-253e4dbd7fbd.png" Id="R805929198d8d4869" /></Relationships>
</file>