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4b8e1876d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9d40d6b5a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321a7aec044ff" /><Relationship Type="http://schemas.openxmlformats.org/officeDocument/2006/relationships/numbering" Target="/word/numbering.xml" Id="R990dfc6fbc4c4c19" /><Relationship Type="http://schemas.openxmlformats.org/officeDocument/2006/relationships/settings" Target="/word/settings.xml" Id="R8198d75257c14b4f" /><Relationship Type="http://schemas.openxmlformats.org/officeDocument/2006/relationships/image" Target="/word/media/d8d255f3-c430-4636-b481-aa8fda57e39b.png" Id="R8419d40d6b5a4a76" /></Relationships>
</file>