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e8947fda5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a6848c980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Krausenbach,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e7a77f618416d" /><Relationship Type="http://schemas.openxmlformats.org/officeDocument/2006/relationships/numbering" Target="/word/numbering.xml" Id="R16a15f548fb842be" /><Relationship Type="http://schemas.openxmlformats.org/officeDocument/2006/relationships/settings" Target="/word/settings.xml" Id="R13b8ac3c8a934a71" /><Relationship Type="http://schemas.openxmlformats.org/officeDocument/2006/relationships/image" Target="/word/media/a538fab7-bf0f-407b-9e0f-701183ef4632.png" Id="R2e2a6848c9804ddf" /></Relationships>
</file>