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41327b616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6f07f16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c743ab8f4002" /><Relationship Type="http://schemas.openxmlformats.org/officeDocument/2006/relationships/numbering" Target="/word/numbering.xml" Id="R73a184493e12439b" /><Relationship Type="http://schemas.openxmlformats.org/officeDocument/2006/relationships/settings" Target="/word/settings.xml" Id="R42eb808bcdc94a84" /><Relationship Type="http://schemas.openxmlformats.org/officeDocument/2006/relationships/image" Target="/word/media/16c67a2f-7a45-47d1-b1a1-0c42597009ed.png" Id="R761b6f07f16c4892" /></Relationships>
</file>